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9E2B" w14:textId="77777777" w:rsidR="0007391C" w:rsidRDefault="00000000">
      <w:pPr>
        <w:pStyle w:val="Title"/>
        <w:rPr>
          <w:spacing w:val="-10"/>
        </w:rPr>
      </w:pPr>
      <w:r>
        <w:t>Annex</w:t>
      </w:r>
      <w:r>
        <w:rPr>
          <w:spacing w:val="-5"/>
        </w:rPr>
        <w:t xml:space="preserve"> </w:t>
      </w:r>
      <w:r>
        <w:rPr>
          <w:spacing w:val="-10"/>
        </w:rPr>
        <w:t>D</w:t>
      </w:r>
    </w:p>
    <w:p w14:paraId="72871480" w14:textId="77777777" w:rsidR="00490B00" w:rsidRDefault="00490B00">
      <w:pPr>
        <w:pStyle w:val="Title"/>
        <w:rPr>
          <w:spacing w:val="-10"/>
        </w:rPr>
      </w:pPr>
    </w:p>
    <w:p w14:paraId="1D3C3641" w14:textId="77777777" w:rsidR="00490B00" w:rsidRDefault="00490B00" w:rsidP="00490B00">
      <w:pPr>
        <w:ind w:right="197"/>
        <w:jc w:val="center"/>
        <w:rPr>
          <w:b/>
        </w:rPr>
      </w:pPr>
      <w:r>
        <w:rPr>
          <w:b/>
        </w:rPr>
        <w:t>&lt;Company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Letterhead&gt;</w:t>
      </w:r>
    </w:p>
    <w:p w14:paraId="4B65D8D5" w14:textId="77777777" w:rsidR="00490B00" w:rsidRDefault="00490B00">
      <w:pPr>
        <w:pStyle w:val="Title"/>
      </w:pPr>
    </w:p>
    <w:p w14:paraId="0D67D774" w14:textId="77777777" w:rsidR="0007391C" w:rsidRDefault="0007391C">
      <w:pPr>
        <w:pStyle w:val="BodyText"/>
        <w:spacing w:before="15"/>
        <w:rPr>
          <w:rFonts w:ascii="Segoe UI"/>
          <w:b/>
        </w:rPr>
      </w:pPr>
    </w:p>
    <w:p w14:paraId="63C12C1E" w14:textId="77777777" w:rsidR="0007391C" w:rsidRDefault="00000000">
      <w:pPr>
        <w:pStyle w:val="BodyText"/>
        <w:tabs>
          <w:tab w:val="left" w:pos="2211"/>
        </w:tabs>
        <w:spacing w:before="1"/>
        <w:ind w:left="120"/>
      </w:pPr>
      <w:r>
        <w:rPr>
          <w:u w:val="single"/>
        </w:rPr>
        <w:tab/>
      </w:r>
      <w:r>
        <w:t xml:space="preserve"> (Date)</w:t>
      </w:r>
    </w:p>
    <w:p w14:paraId="04C676D5" w14:textId="77777777" w:rsidR="0007391C" w:rsidRDefault="0007391C">
      <w:pPr>
        <w:pStyle w:val="BodyText"/>
      </w:pPr>
    </w:p>
    <w:p w14:paraId="4CC98D7D" w14:textId="77777777" w:rsidR="0007391C" w:rsidRDefault="0007391C">
      <w:pPr>
        <w:pStyle w:val="BodyText"/>
      </w:pPr>
    </w:p>
    <w:p w14:paraId="5A9D0AD6" w14:textId="77777777" w:rsidR="00490B00" w:rsidRDefault="00490B00">
      <w:pPr>
        <w:pStyle w:val="BodyText"/>
        <w:ind w:left="127"/>
      </w:pPr>
    </w:p>
    <w:p w14:paraId="485650F7" w14:textId="78867E02" w:rsidR="0007391C" w:rsidRDefault="00000000">
      <w:pPr>
        <w:pStyle w:val="BodyText"/>
        <w:ind w:left="127"/>
      </w:pP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SECRETARY</w:t>
      </w:r>
    </w:p>
    <w:p w14:paraId="326CFE5B" w14:textId="77777777" w:rsidR="0007391C" w:rsidRDefault="00000000">
      <w:pPr>
        <w:pStyle w:val="BodyText"/>
        <w:spacing w:before="20"/>
        <w:ind w:left="127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Migrant</w:t>
      </w:r>
      <w:r>
        <w:rPr>
          <w:spacing w:val="-1"/>
        </w:rPr>
        <w:t xml:space="preserve"> </w:t>
      </w:r>
      <w:r>
        <w:rPr>
          <w:spacing w:val="-2"/>
        </w:rPr>
        <w:t>Workers</w:t>
      </w:r>
    </w:p>
    <w:p w14:paraId="76041CDE" w14:textId="77777777" w:rsidR="0007391C" w:rsidRDefault="0007391C">
      <w:pPr>
        <w:pStyle w:val="BodyText"/>
      </w:pPr>
    </w:p>
    <w:p w14:paraId="16D4738D" w14:textId="77777777" w:rsidR="0007391C" w:rsidRDefault="0007391C">
      <w:pPr>
        <w:pStyle w:val="BodyText"/>
      </w:pPr>
    </w:p>
    <w:p w14:paraId="6F61A849" w14:textId="77777777" w:rsidR="0007391C" w:rsidRDefault="0007391C">
      <w:pPr>
        <w:pStyle w:val="BodyText"/>
        <w:spacing w:before="46"/>
      </w:pPr>
    </w:p>
    <w:p w14:paraId="1081DDFA" w14:textId="77777777" w:rsidR="0007391C" w:rsidRDefault="00000000">
      <w:pPr>
        <w:pStyle w:val="BodyText"/>
        <w:tabs>
          <w:tab w:val="left" w:pos="2279"/>
        </w:tabs>
        <w:ind w:left="839"/>
      </w:pPr>
      <w:proofErr w:type="gramStart"/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2"/>
        </w:rPr>
        <w:t>Migrant</w:t>
      </w:r>
      <w:r>
        <w:t xml:space="preserve"> </w:t>
      </w:r>
      <w:r>
        <w:rPr>
          <w:spacing w:val="-2"/>
        </w:rPr>
        <w:t>Workers</w:t>
      </w:r>
      <w:r>
        <w:rPr>
          <w:spacing w:val="1"/>
        </w:rPr>
        <w:t xml:space="preserve"> </w:t>
      </w:r>
      <w:r>
        <w:rPr>
          <w:spacing w:val="-2"/>
        </w:rPr>
        <w:t>Office,</w:t>
      </w:r>
    </w:p>
    <w:p w14:paraId="612D7132" w14:textId="77777777" w:rsidR="0007391C" w:rsidRDefault="00000000">
      <w:pPr>
        <w:pStyle w:val="BodyText"/>
        <w:tabs>
          <w:tab w:val="left" w:pos="7897"/>
        </w:tabs>
        <w:spacing w:before="20"/>
        <w:ind w:left="2279"/>
      </w:pPr>
      <w:r>
        <w:t>Philippine</w:t>
      </w:r>
      <w:r>
        <w:rPr>
          <w:spacing w:val="-4"/>
        </w:rPr>
        <w:t xml:space="preserve"> </w:t>
      </w:r>
      <w:r>
        <w:t>Embassy/Consulate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275C7FE7" w14:textId="77777777" w:rsidR="0007391C" w:rsidRDefault="00000000">
      <w:pPr>
        <w:pStyle w:val="BodyText"/>
        <w:spacing w:before="20"/>
        <w:ind w:left="5075"/>
      </w:pPr>
      <w:r>
        <w:t>(jobsite/country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destination)</w:t>
      </w:r>
    </w:p>
    <w:p w14:paraId="22A39A9C" w14:textId="77777777" w:rsidR="0007391C" w:rsidRDefault="0007391C">
      <w:pPr>
        <w:pStyle w:val="BodyText"/>
      </w:pPr>
    </w:p>
    <w:p w14:paraId="796F1667" w14:textId="77777777" w:rsidR="0007391C" w:rsidRDefault="0007391C">
      <w:pPr>
        <w:pStyle w:val="BodyText"/>
        <w:spacing w:before="56"/>
      </w:pPr>
    </w:p>
    <w:p w14:paraId="35BB756A" w14:textId="77777777" w:rsidR="0007391C" w:rsidRDefault="00000000">
      <w:pPr>
        <w:spacing w:before="1"/>
        <w:ind w:left="119"/>
        <w:rPr>
          <w:b/>
          <w:sz w:val="20"/>
        </w:rPr>
      </w:pPr>
      <w:r>
        <w:rPr>
          <w:sz w:val="20"/>
        </w:rPr>
        <w:t>RE: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REQUEST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EXEMPTION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HIRING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POLICY</w:t>
      </w:r>
    </w:p>
    <w:p w14:paraId="7394310E" w14:textId="77777777" w:rsidR="0007391C" w:rsidRDefault="0007391C">
      <w:pPr>
        <w:pStyle w:val="BodyText"/>
        <w:spacing w:before="39"/>
        <w:rPr>
          <w:b/>
        </w:rPr>
      </w:pPr>
    </w:p>
    <w:p w14:paraId="172AE637" w14:textId="77777777" w:rsidR="0007391C" w:rsidRDefault="00000000">
      <w:pPr>
        <w:ind w:left="119"/>
        <w:rPr>
          <w:b/>
          <w:sz w:val="20"/>
        </w:rPr>
      </w:pPr>
      <w:r>
        <w:rPr>
          <w:sz w:val="20"/>
        </w:rPr>
        <w:t>Dear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Secretary:</w:t>
      </w:r>
    </w:p>
    <w:p w14:paraId="63CE96D5" w14:textId="77777777" w:rsidR="0007391C" w:rsidRDefault="0007391C">
      <w:pPr>
        <w:pStyle w:val="BodyText"/>
        <w:spacing w:before="37"/>
        <w:rPr>
          <w:b/>
        </w:rPr>
      </w:pPr>
    </w:p>
    <w:p w14:paraId="077D54D4" w14:textId="77777777" w:rsidR="0007391C" w:rsidRDefault="00000000">
      <w:pPr>
        <w:pStyle w:val="BodyText"/>
        <w:ind w:left="119"/>
      </w:pPr>
      <w:r>
        <w:t>I</w:t>
      </w:r>
      <w:r>
        <w:rPr>
          <w:spacing w:val="8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request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exemption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DMW’s</w:t>
      </w:r>
      <w:r>
        <w:rPr>
          <w:spacing w:val="9"/>
        </w:rPr>
        <w:t xml:space="preserve"> </w:t>
      </w:r>
      <w:r>
        <w:t>Ban</w:t>
      </w:r>
      <w:r>
        <w:rPr>
          <w:spacing w:val="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Hiring</w:t>
      </w:r>
      <w:r>
        <w:rPr>
          <w:spacing w:val="9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hiring</w:t>
      </w:r>
      <w:r>
        <w:rPr>
          <w:spacing w:val="9"/>
        </w:rPr>
        <w:t xml:space="preserve"> </w:t>
      </w:r>
      <w:r>
        <w:rPr>
          <w:spacing w:val="-5"/>
        </w:rPr>
        <w:t>of</w:t>
      </w:r>
    </w:p>
    <w:p w14:paraId="6E2C0E9F" w14:textId="77777777" w:rsidR="0007391C" w:rsidRDefault="00000000">
      <w:pPr>
        <w:pStyle w:val="BodyText"/>
        <w:tabs>
          <w:tab w:val="left" w:pos="3247"/>
          <w:tab w:val="left" w:pos="7682"/>
        </w:tabs>
        <w:spacing w:before="20"/>
        <w:ind w:left="119"/>
      </w:pPr>
      <w:r>
        <w:rPr>
          <w:u w:val="single"/>
        </w:rPr>
        <w:tab/>
      </w:r>
      <w:r>
        <w:t xml:space="preserve"> (name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worker)</w:t>
      </w:r>
      <w:r>
        <w:rPr>
          <w:spacing w:val="40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(job</w:t>
      </w:r>
      <w:r>
        <w:rPr>
          <w:spacing w:val="40"/>
        </w:rPr>
        <w:t xml:space="preserve"> </w:t>
      </w:r>
      <w:r>
        <w:t>title)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</w:p>
    <w:p w14:paraId="2B39E026" w14:textId="77777777" w:rsidR="0007391C" w:rsidRDefault="00000000">
      <w:pPr>
        <w:pStyle w:val="BodyText"/>
        <w:tabs>
          <w:tab w:val="left" w:pos="2848"/>
        </w:tabs>
        <w:spacing w:before="20"/>
        <w:ind w:left="119"/>
      </w:pPr>
      <w:r>
        <w:rPr>
          <w:u w:val="single"/>
        </w:rPr>
        <w:tab/>
      </w:r>
      <w:r>
        <w:t>(jobsite/country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destination).</w:t>
      </w:r>
    </w:p>
    <w:p w14:paraId="6658EB58" w14:textId="77777777" w:rsidR="0007391C" w:rsidRDefault="0007391C">
      <w:pPr>
        <w:pStyle w:val="BodyText"/>
        <w:spacing w:before="37"/>
      </w:pPr>
    </w:p>
    <w:p w14:paraId="7C496B21" w14:textId="77777777" w:rsidR="0007391C" w:rsidRDefault="00000000">
      <w:pPr>
        <w:pStyle w:val="BodyText"/>
        <w:ind w:left="119"/>
      </w:pPr>
      <w:r>
        <w:t>My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exemption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rPr>
          <w:spacing w:val="-2"/>
        </w:rPr>
        <w:t>box/es):</w:t>
      </w:r>
    </w:p>
    <w:p w14:paraId="279FBADD" w14:textId="77777777" w:rsidR="0007391C" w:rsidRDefault="0007391C">
      <w:pPr>
        <w:pStyle w:val="BodyText"/>
        <w:spacing w:before="40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284"/>
        <w:gridCol w:w="8455"/>
      </w:tblGrid>
      <w:tr w:rsidR="0007391C" w14:paraId="69AA6AF1" w14:textId="77777777">
        <w:trPr>
          <w:trHeight w:val="275"/>
        </w:trPr>
        <w:tc>
          <w:tcPr>
            <w:tcW w:w="277" w:type="dxa"/>
            <w:tcBorders>
              <w:right w:val="nil"/>
            </w:tcBorders>
          </w:tcPr>
          <w:p w14:paraId="35D07D16" w14:textId="77777777" w:rsidR="0007391C" w:rsidRDefault="00000000">
            <w:pPr>
              <w:pStyle w:val="TableParagraph"/>
              <w:spacing w:line="254" w:lineRule="exact"/>
              <w:ind w:right="37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1A5B95CD" w14:textId="77777777" w:rsidR="0007391C" w:rsidRDefault="00000000">
            <w:pPr>
              <w:pStyle w:val="TableParagraph"/>
              <w:spacing w:line="254" w:lineRule="exact"/>
              <w:ind w:left="7" w:right="34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468EA706" w14:textId="77777777" w:rsidR="0007391C" w:rsidRDefault="00000000">
            <w:pPr>
              <w:pStyle w:val="TableParagraph"/>
              <w:tabs>
                <w:tab w:val="left" w:pos="5121"/>
              </w:tabs>
              <w:spacing w:before="11" w:line="245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diplomatic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corps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(state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country);</w:t>
            </w:r>
          </w:p>
        </w:tc>
      </w:tr>
      <w:tr w:rsidR="0007391C" w14:paraId="10B871E1" w14:textId="77777777">
        <w:trPr>
          <w:trHeight w:val="532"/>
        </w:trPr>
        <w:tc>
          <w:tcPr>
            <w:tcW w:w="277" w:type="dxa"/>
            <w:tcBorders>
              <w:right w:val="nil"/>
            </w:tcBorders>
          </w:tcPr>
          <w:p w14:paraId="49D5909E" w14:textId="77777777" w:rsidR="0007391C" w:rsidRDefault="00000000"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2119DAE9" w14:textId="77777777" w:rsidR="0007391C" w:rsidRDefault="00000000">
            <w:pPr>
              <w:pStyle w:val="TableParagraph"/>
              <w:ind w:left="7" w:right="34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77EFEA7E" w14:textId="77777777" w:rsidR="0007391C" w:rsidRDefault="00000000">
            <w:pPr>
              <w:pStyle w:val="TableParagraph"/>
              <w:spacing w:before="11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state/government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official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rank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deputy</w:t>
            </w:r>
            <w:r>
              <w:rPr>
                <w:spacing w:val="76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minister</w:t>
            </w:r>
            <w:proofErr w:type="gramEnd"/>
          </w:p>
          <w:p w14:paraId="4A03D969" w14:textId="77777777" w:rsidR="0007391C" w:rsidRDefault="00000000">
            <w:pPr>
              <w:pStyle w:val="TableParagraph"/>
              <w:tabs>
                <w:tab w:val="left" w:pos="1991"/>
              </w:tabs>
              <w:spacing w:before="0" w:line="245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(</w:t>
            </w:r>
            <w:proofErr w:type="gramStart"/>
            <w:r>
              <w:rPr>
                <w:sz w:val="21"/>
              </w:rPr>
              <w:t>state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country;</w:t>
            </w:r>
          </w:p>
        </w:tc>
      </w:tr>
      <w:tr w:rsidR="0007391C" w14:paraId="7EB01BB1" w14:textId="77777777">
        <w:trPr>
          <w:trHeight w:val="534"/>
        </w:trPr>
        <w:tc>
          <w:tcPr>
            <w:tcW w:w="277" w:type="dxa"/>
            <w:tcBorders>
              <w:right w:val="nil"/>
            </w:tcBorders>
          </w:tcPr>
          <w:p w14:paraId="0EF58B53" w14:textId="77777777" w:rsidR="0007391C" w:rsidRDefault="00000000">
            <w:pPr>
              <w:pStyle w:val="TableParagraph"/>
              <w:spacing w:before="0" w:line="246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7CEEA6AC" w14:textId="77777777" w:rsidR="0007391C" w:rsidRDefault="00000000">
            <w:pPr>
              <w:pStyle w:val="TableParagraph"/>
              <w:spacing w:before="0" w:line="246" w:lineRule="exact"/>
              <w:ind w:left="36" w:right="29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6A7D052D" w14:textId="77777777" w:rsidR="0007391C" w:rsidRDefault="00000000">
            <w:pPr>
              <w:pStyle w:val="TableParagraph"/>
              <w:tabs>
                <w:tab w:val="left" w:pos="6792"/>
              </w:tabs>
              <w:ind w:left="127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diplomatic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corps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government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official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(state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country)</w:t>
            </w:r>
          </w:p>
          <w:p w14:paraId="593C7061" w14:textId="77777777" w:rsidR="0007391C" w:rsidRDefault="00000000">
            <w:pPr>
              <w:pStyle w:val="TableParagraph"/>
              <w:spacing w:before="13" w:line="245" w:lineRule="exact"/>
              <w:ind w:left="97"/>
              <w:jc w:val="left"/>
              <w:rPr>
                <w:sz w:val="21"/>
              </w:rPr>
            </w:pPr>
            <w:r>
              <w:rPr>
                <w:sz w:val="21"/>
              </w:rPr>
              <w:t>but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lesser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rank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endorsement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MWO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Mission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absence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MWO);</w:t>
            </w:r>
          </w:p>
        </w:tc>
      </w:tr>
      <w:tr w:rsidR="0007391C" w14:paraId="1AC8175B" w14:textId="77777777">
        <w:trPr>
          <w:trHeight w:val="532"/>
        </w:trPr>
        <w:tc>
          <w:tcPr>
            <w:tcW w:w="277" w:type="dxa"/>
            <w:tcBorders>
              <w:right w:val="nil"/>
            </w:tcBorders>
          </w:tcPr>
          <w:p w14:paraId="45234911" w14:textId="77777777" w:rsidR="0007391C" w:rsidRDefault="00000000"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75B6DD13" w14:textId="77777777" w:rsidR="0007391C" w:rsidRDefault="00000000">
            <w:pPr>
              <w:pStyle w:val="TableParagraph"/>
              <w:ind w:left="7" w:right="34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034C222F" w14:textId="77777777" w:rsidR="0007391C" w:rsidRDefault="00000000">
            <w:pPr>
              <w:pStyle w:val="TableParagraph"/>
              <w:tabs>
                <w:tab w:val="left" w:pos="7785"/>
              </w:tabs>
              <w:spacing w:before="0" w:line="250" w:lineRule="atLeast"/>
              <w:ind w:left="108" w:right="95"/>
              <w:jc w:val="left"/>
              <w:rPr>
                <w:sz w:val="21"/>
              </w:rPr>
            </w:pPr>
            <w:r>
              <w:rPr>
                <w:sz w:val="21"/>
              </w:rPr>
              <w:t xml:space="preserve">Worker will be hired by an international organization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(state the name of the International </w:t>
            </w:r>
            <w:proofErr w:type="spellStart"/>
            <w:r>
              <w:rPr>
                <w:sz w:val="21"/>
              </w:rPr>
              <w:t>Organisation</w:t>
            </w:r>
            <w:proofErr w:type="spellEnd"/>
            <w:r>
              <w:rPr>
                <w:sz w:val="21"/>
              </w:rPr>
              <w:t>);</w:t>
            </w:r>
          </w:p>
        </w:tc>
      </w:tr>
      <w:tr w:rsidR="0007391C" w14:paraId="64149B57" w14:textId="77777777">
        <w:trPr>
          <w:trHeight w:val="532"/>
        </w:trPr>
        <w:tc>
          <w:tcPr>
            <w:tcW w:w="277" w:type="dxa"/>
            <w:tcBorders>
              <w:right w:val="nil"/>
            </w:tcBorders>
          </w:tcPr>
          <w:p w14:paraId="0934ACF8" w14:textId="77777777" w:rsidR="0007391C" w:rsidRDefault="00000000"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44DC6555" w14:textId="77777777" w:rsidR="0007391C" w:rsidRDefault="00000000">
            <w:pPr>
              <w:pStyle w:val="TableParagraph"/>
              <w:ind w:left="7" w:right="34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56285368" w14:textId="77777777" w:rsidR="0007391C" w:rsidRDefault="00000000">
            <w:pPr>
              <w:pStyle w:val="TableParagraph"/>
              <w:spacing w:before="0" w:line="250" w:lineRule="atLeas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hiring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professional/skilled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contract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whose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conditions are over and above the standards set by the DMW;</w:t>
            </w:r>
          </w:p>
        </w:tc>
      </w:tr>
      <w:tr w:rsidR="0007391C" w14:paraId="4AB23FC1" w14:textId="77777777">
        <w:trPr>
          <w:trHeight w:val="275"/>
        </w:trPr>
        <w:tc>
          <w:tcPr>
            <w:tcW w:w="277" w:type="dxa"/>
            <w:tcBorders>
              <w:right w:val="nil"/>
            </w:tcBorders>
          </w:tcPr>
          <w:p w14:paraId="05983B4A" w14:textId="77777777" w:rsidR="0007391C" w:rsidRDefault="00000000">
            <w:pPr>
              <w:pStyle w:val="TableParagraph"/>
              <w:spacing w:before="0" w:line="252" w:lineRule="exact"/>
              <w:ind w:right="39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3C2741D3" w14:textId="77777777" w:rsidR="0007391C" w:rsidRDefault="00000000">
            <w:pPr>
              <w:pStyle w:val="TableParagraph"/>
              <w:spacing w:before="0" w:line="252" w:lineRule="exact"/>
              <w:ind w:left="7" w:right="36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4915217B" w14:textId="77777777" w:rsidR="0007391C" w:rsidRDefault="00000000">
            <w:pPr>
              <w:pStyle w:val="TableParagraph"/>
              <w:spacing w:before="5" w:line="251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one-time</w:t>
            </w:r>
            <w:r>
              <w:rPr>
                <w:spacing w:val="-2"/>
                <w:sz w:val="21"/>
              </w:rPr>
              <w:t xml:space="preserve"> basis;</w:t>
            </w:r>
          </w:p>
        </w:tc>
      </w:tr>
      <w:tr w:rsidR="0007391C" w14:paraId="6FC97A22" w14:textId="77777777">
        <w:trPr>
          <w:trHeight w:val="532"/>
        </w:trPr>
        <w:tc>
          <w:tcPr>
            <w:tcW w:w="277" w:type="dxa"/>
            <w:tcBorders>
              <w:right w:val="nil"/>
            </w:tcBorders>
          </w:tcPr>
          <w:p w14:paraId="3344A150" w14:textId="77777777" w:rsidR="0007391C" w:rsidRDefault="00000000">
            <w:pPr>
              <w:pStyle w:val="TableParagraph"/>
              <w:spacing w:before="0" w:line="252" w:lineRule="exact"/>
              <w:ind w:right="39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6AED3780" w14:textId="77777777" w:rsidR="0007391C" w:rsidRDefault="00000000">
            <w:pPr>
              <w:pStyle w:val="TableParagraph"/>
              <w:spacing w:before="0" w:line="252" w:lineRule="exact"/>
              <w:ind w:left="7" w:right="36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2977279B" w14:textId="77777777" w:rsidR="0007391C" w:rsidRDefault="00000000">
            <w:pPr>
              <w:pStyle w:val="TableParagraph"/>
              <w:spacing w:before="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worker/s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immediately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but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seek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accreditation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DMW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3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licensed</w:t>
            </w:r>
            <w:proofErr w:type="gramEnd"/>
          </w:p>
          <w:p w14:paraId="5B3733C2" w14:textId="77777777" w:rsidR="0007391C" w:rsidRDefault="00000000">
            <w:pPr>
              <w:pStyle w:val="TableParagraph"/>
              <w:spacing w:before="6" w:line="245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Philippine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subsequent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recruitment/s;</w:t>
            </w:r>
          </w:p>
        </w:tc>
      </w:tr>
      <w:tr w:rsidR="0007391C" w14:paraId="6544034B" w14:textId="77777777">
        <w:trPr>
          <w:trHeight w:val="789"/>
        </w:trPr>
        <w:tc>
          <w:tcPr>
            <w:tcW w:w="277" w:type="dxa"/>
            <w:tcBorders>
              <w:right w:val="nil"/>
            </w:tcBorders>
          </w:tcPr>
          <w:p w14:paraId="1F5F5055" w14:textId="77777777" w:rsidR="0007391C" w:rsidRDefault="00000000"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26998899" w14:textId="77777777" w:rsidR="0007391C" w:rsidRDefault="00000000">
            <w:pPr>
              <w:pStyle w:val="TableParagraph"/>
              <w:ind w:left="7" w:right="34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6B1A2681" w14:textId="77777777" w:rsidR="0007391C" w:rsidRDefault="00000000">
            <w:pPr>
              <w:pStyle w:val="TableParagraph"/>
              <w:tabs>
                <w:tab w:val="left" w:pos="4890"/>
                <w:tab w:val="left" w:pos="8345"/>
              </w:tabs>
              <w:spacing w:before="0" w:line="250" w:lineRule="atLeast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permanent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resident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(jobsite/country of destination) and a relative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seeking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hire,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s/he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(indicate relationship to the worker);</w:t>
            </w:r>
          </w:p>
        </w:tc>
      </w:tr>
      <w:tr w:rsidR="0007391C" w14:paraId="429E2211" w14:textId="77777777">
        <w:trPr>
          <w:trHeight w:val="277"/>
        </w:trPr>
        <w:tc>
          <w:tcPr>
            <w:tcW w:w="277" w:type="dxa"/>
            <w:tcBorders>
              <w:right w:val="nil"/>
            </w:tcBorders>
          </w:tcPr>
          <w:p w14:paraId="7D3F4BC1" w14:textId="77777777" w:rsidR="0007391C" w:rsidRDefault="00000000"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10"/>
                <w:sz w:val="21"/>
              </w:rPr>
              <w:t>[</w:t>
            </w:r>
          </w:p>
        </w:tc>
        <w:tc>
          <w:tcPr>
            <w:tcW w:w="284" w:type="dxa"/>
            <w:tcBorders>
              <w:left w:val="nil"/>
            </w:tcBorders>
          </w:tcPr>
          <w:p w14:paraId="004A2075" w14:textId="77777777" w:rsidR="0007391C" w:rsidRDefault="00000000">
            <w:pPr>
              <w:pStyle w:val="TableParagraph"/>
              <w:ind w:left="7" w:right="34"/>
              <w:rPr>
                <w:sz w:val="21"/>
              </w:rPr>
            </w:pPr>
            <w:r>
              <w:rPr>
                <w:spacing w:val="-10"/>
                <w:sz w:val="21"/>
              </w:rPr>
              <w:t>]</w:t>
            </w:r>
          </w:p>
        </w:tc>
        <w:tc>
          <w:tcPr>
            <w:tcW w:w="8455" w:type="dxa"/>
          </w:tcPr>
          <w:p w14:paraId="36CBC700" w14:textId="77777777" w:rsidR="0007391C" w:rsidRDefault="00000000">
            <w:pPr>
              <w:pStyle w:val="TableParagraph"/>
              <w:tabs>
                <w:tab w:val="left" w:pos="7639"/>
              </w:tabs>
              <w:spacing w:before="11" w:line="247" w:lineRule="exact"/>
              <w:ind w:left="156"/>
              <w:jc w:val="left"/>
              <w:rPr>
                <w:sz w:val="21"/>
              </w:rPr>
            </w:pPr>
            <w:r>
              <w:rPr>
                <w:sz w:val="21"/>
              </w:rPr>
              <w:t xml:space="preserve">Others: </w:t>
            </w:r>
            <w:r>
              <w:rPr>
                <w:sz w:val="21"/>
                <w:u w:val="single"/>
              </w:rPr>
              <w:tab/>
            </w:r>
          </w:p>
        </w:tc>
      </w:tr>
    </w:tbl>
    <w:p w14:paraId="478DD0F3" w14:textId="77777777" w:rsidR="0007391C" w:rsidRDefault="0007391C">
      <w:pPr>
        <w:pStyle w:val="BodyText"/>
      </w:pPr>
    </w:p>
    <w:p w14:paraId="2695CDE6" w14:textId="77777777" w:rsidR="0007391C" w:rsidRDefault="0007391C">
      <w:pPr>
        <w:pStyle w:val="BodyText"/>
        <w:spacing w:before="43"/>
      </w:pPr>
    </w:p>
    <w:p w14:paraId="5C08BF4E" w14:textId="77777777" w:rsidR="0007391C" w:rsidRDefault="00000000">
      <w:pPr>
        <w:pStyle w:val="BodyText"/>
        <w:ind w:left="120"/>
      </w:pPr>
      <w:r>
        <w:t>I</w:t>
      </w:r>
      <w:r>
        <w:rPr>
          <w:spacing w:val="-7"/>
        </w:rPr>
        <w:t xml:space="preserve"> </w:t>
      </w:r>
      <w:r>
        <w:t>likewise</w:t>
      </w:r>
      <w:r>
        <w:rPr>
          <w:spacing w:val="-6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worker.</w:t>
      </w:r>
    </w:p>
    <w:p w14:paraId="569FE981" w14:textId="77777777" w:rsidR="0007391C" w:rsidRDefault="0007391C">
      <w:pPr>
        <w:pStyle w:val="BodyText"/>
      </w:pPr>
    </w:p>
    <w:p w14:paraId="4FCDCF5B" w14:textId="77777777" w:rsidR="0007391C" w:rsidRDefault="0007391C">
      <w:pPr>
        <w:pStyle w:val="BodyText"/>
        <w:spacing w:before="59"/>
      </w:pPr>
    </w:p>
    <w:p w14:paraId="2598B991" w14:textId="77777777" w:rsidR="0007391C" w:rsidRDefault="00000000">
      <w:pPr>
        <w:pStyle w:val="BodyText"/>
        <w:ind w:left="120"/>
      </w:pPr>
      <w:r>
        <w:t>Very</w:t>
      </w:r>
      <w:r>
        <w:rPr>
          <w:spacing w:val="-5"/>
        </w:rPr>
        <w:t xml:space="preserve"> </w:t>
      </w:r>
      <w:r>
        <w:t>truly</w:t>
      </w:r>
      <w:r>
        <w:rPr>
          <w:spacing w:val="-4"/>
        </w:rPr>
        <w:t xml:space="preserve"> </w:t>
      </w:r>
      <w:r>
        <w:rPr>
          <w:spacing w:val="-2"/>
        </w:rPr>
        <w:t>yours,</w:t>
      </w:r>
    </w:p>
    <w:p w14:paraId="6F13AB8A" w14:textId="77777777" w:rsidR="0007391C" w:rsidRDefault="00000000">
      <w:pPr>
        <w:pStyle w:val="BodyText"/>
        <w:spacing w:before="2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9AC566" wp14:editId="1793B9D1">
                <wp:simplePos x="0" y="0"/>
                <wp:positionH relativeFrom="page">
                  <wp:posOffset>914400</wp:posOffset>
                </wp:positionH>
                <wp:positionV relativeFrom="paragraph">
                  <wp:posOffset>318395</wp:posOffset>
                </wp:positionV>
                <wp:extent cx="31610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1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1030">
                              <a:moveTo>
                                <a:pt x="0" y="0"/>
                              </a:moveTo>
                              <a:lnTo>
                                <a:pt x="316085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FD31" id="Graphic 1" o:spid="_x0000_s1026" style="position:absolute;margin-left:1in;margin-top:25.05pt;width:24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1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" path="m,l316085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60A8D25B" w14:textId="77777777" w:rsidR="0007391C" w:rsidRDefault="00000000">
      <w:pPr>
        <w:pStyle w:val="BodyText"/>
        <w:spacing w:before="38"/>
        <w:ind w:left="119"/>
      </w:pPr>
      <w:r>
        <w:t>(Name,</w:t>
      </w:r>
      <w:r>
        <w:rPr>
          <w:spacing w:val="-6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Employer,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2"/>
        </w:rPr>
        <w:t>representative)</w:t>
      </w:r>
    </w:p>
    <w:sectPr w:rsidR="0007391C">
      <w:type w:val="continuous"/>
      <w:pgSz w:w="11910" w:h="16840"/>
      <w:pgMar w:top="7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1C"/>
    <w:rsid w:val="0007391C"/>
    <w:rsid w:val="00490B00"/>
    <w:rsid w:val="005F61ED"/>
    <w:rsid w:val="00E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6718"/>
  <w15:docId w15:val="{4F28B5EB-B75E-49B6-B47A-2844C2F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right="135"/>
      <w:jc w:val="right"/>
    </w:pPr>
    <w:rPr>
      <w:rFonts w:ascii="Segoe UI" w:eastAsia="Segoe UI" w:hAnsi="Segoe UI" w:cs="Segoe U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London PH Embassy</dc:creator>
  <dc:description/>
  <cp:lastModifiedBy>POLO London PH Embassy</cp:lastModifiedBy>
  <cp:revision>2</cp:revision>
  <dcterms:created xsi:type="dcterms:W3CDTF">2024-03-07T10:05:00Z</dcterms:created>
  <dcterms:modified xsi:type="dcterms:W3CDTF">2024-03-07T10:05:00Z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D:20210820132604</vt:lpwstr>
  </property>
</Properties>
</file>